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435" w:rsidRDefault="00296607">
      <w:pPr>
        <w:pStyle w:val="Text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657225</wp:posOffset>
                </wp:positionH>
                <wp:positionV relativeFrom="page">
                  <wp:posOffset>1857375</wp:posOffset>
                </wp:positionV>
                <wp:extent cx="6252210" cy="7781925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2210" cy="77819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96435" w:rsidRDefault="00096435">
                            <w:pPr>
                              <w:pStyle w:val="Text"/>
                              <w:spacing w:line="288" w:lineRule="auto"/>
                              <w:rPr>
                                <w:rFonts w:ascii="ITC Novarese Std Book" w:eastAsia="ITC Novarese Std Book" w:hAnsi="ITC Novarese Std Book" w:cs="ITC Novarese Std Book"/>
                                <w:caps/>
                                <w:spacing w:val="10"/>
                                <w:sz w:val="26"/>
                                <w:szCs w:val="26"/>
                              </w:rPr>
                            </w:pPr>
                          </w:p>
                          <w:p w:rsidR="00096435" w:rsidRDefault="00096435">
                            <w:pPr>
                              <w:pStyle w:val="Text"/>
                              <w:spacing w:line="288" w:lineRule="auto"/>
                              <w:rPr>
                                <w:rFonts w:ascii="ITC Novarese Std Book" w:eastAsia="ITC Novarese Std Book" w:hAnsi="ITC Novarese Std Book" w:cs="ITC Novarese Std Book"/>
                                <w:caps/>
                                <w:spacing w:val="10"/>
                                <w:sz w:val="26"/>
                                <w:szCs w:val="26"/>
                              </w:rPr>
                            </w:pPr>
                          </w:p>
                          <w:p w:rsidR="00096435" w:rsidRDefault="00453E84">
                            <w:pPr>
                              <w:pStyle w:val="Text"/>
                              <w:spacing w:line="288" w:lineRule="auto"/>
                              <w:rPr>
                                <w:rFonts w:ascii="ITC Novarese Std Book" w:eastAsia="ITC Novarese Std Book" w:hAnsi="ITC Novarese Std Book" w:cs="ITC Novarese Std Book"/>
                                <w:caps/>
                                <w:spacing w:val="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caps/>
                                <w:spacing w:val="10"/>
                                <w:sz w:val="26"/>
                                <w:szCs w:val="26"/>
                              </w:rPr>
                              <w:t>Pressemitteilung</w:t>
                            </w:r>
                          </w:p>
                          <w:p w:rsidR="00096435" w:rsidRDefault="00096435">
                            <w:pPr>
                              <w:pStyle w:val="Text"/>
                              <w:spacing w:line="288" w:lineRule="auto"/>
                              <w:rPr>
                                <w:rFonts w:ascii="ITC Novarese Std Book" w:eastAsia="ITC Novarese Std Book" w:hAnsi="ITC Novarese Std Book" w:cs="ITC Novarese Std Book"/>
                                <w:i/>
                                <w:iCs/>
                                <w:spacing w:val="19"/>
                                <w:sz w:val="64"/>
                                <w:szCs w:val="64"/>
                              </w:rPr>
                            </w:pPr>
                          </w:p>
                          <w:p w:rsidR="00096435" w:rsidRDefault="00E6459E">
                            <w:pPr>
                              <w:pStyle w:val="Text"/>
                              <w:spacing w:line="288" w:lineRule="auto"/>
                              <w:rPr>
                                <w:rFonts w:ascii="ITC Novarese Std Book" w:eastAsia="ITC Novarese Std Book" w:hAnsi="ITC Novarese Std Book" w:cs="ITC Novarese Std Book"/>
                                <w:i/>
                                <w:iCs/>
                                <w:spacing w:val="12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i/>
                                <w:iCs/>
                                <w:spacing w:val="19"/>
                                <w:sz w:val="64"/>
                                <w:szCs w:val="64"/>
                              </w:rPr>
                              <w:t xml:space="preserve">Weiherer </w:t>
                            </w:r>
                            <w:r w:rsidR="00B37F6C">
                              <w:rPr>
                                <w:rFonts w:ascii="ITC Novarese Std Book" w:hAnsi="ITC Novarese Std Book"/>
                                <w:i/>
                                <w:iCs/>
                                <w:spacing w:val="19"/>
                                <w:sz w:val="64"/>
                                <w:szCs w:val="64"/>
                              </w:rPr>
                              <w:t>Pils ist Weltmeister!</w:t>
                            </w:r>
                          </w:p>
                          <w:p w:rsidR="00096435" w:rsidRDefault="00B37F6C">
                            <w:pPr>
                              <w:pStyle w:val="Text"/>
                              <w:spacing w:before="140" w:line="288" w:lineRule="auto"/>
                              <w:rPr>
                                <w:rFonts w:ascii="ITC Novarese Std Book" w:eastAsia="ITC Novarese Std Book" w:hAnsi="ITC Novarese Std Book" w:cs="ITC Novarese Std Book"/>
                                <w:i/>
                                <w:iCs/>
                                <w:spacing w:val="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i/>
                                <w:iCs/>
                                <w:spacing w:val="6"/>
                                <w:sz w:val="32"/>
                                <w:szCs w:val="32"/>
                              </w:rPr>
                              <w:t xml:space="preserve">Unglaublich, aber wahr: Das Pils aus der Brauerei Kundmüller holt </w:t>
                            </w:r>
                            <w:r w:rsidR="00CB7523">
                              <w:rPr>
                                <w:rFonts w:ascii="ITC Novarese Std Book" w:hAnsi="ITC Novarese Std Book"/>
                                <w:i/>
                                <w:iCs/>
                                <w:spacing w:val="6"/>
                                <w:sz w:val="32"/>
                                <w:szCs w:val="32"/>
                              </w:rPr>
                              <w:t xml:space="preserve">in London </w:t>
                            </w:r>
                            <w:r>
                              <w:rPr>
                                <w:rFonts w:ascii="ITC Novarese Std Book" w:hAnsi="ITC Novarese Std Book"/>
                                <w:i/>
                                <w:iCs/>
                                <w:spacing w:val="6"/>
                                <w:sz w:val="32"/>
                                <w:szCs w:val="32"/>
                              </w:rPr>
                              <w:t>den Titel</w:t>
                            </w:r>
                            <w:r w:rsidR="00EB6AFB">
                              <w:rPr>
                                <w:rFonts w:ascii="ITC Novarese Std Book" w:hAnsi="ITC Novarese Std Book"/>
                                <w:i/>
                                <w:iCs/>
                                <w:spacing w:val="6"/>
                                <w:sz w:val="32"/>
                                <w:szCs w:val="32"/>
                              </w:rPr>
                              <w:t xml:space="preserve"> „</w:t>
                            </w:r>
                            <w:r>
                              <w:rPr>
                                <w:rFonts w:ascii="ITC Novarese Std Book" w:hAnsi="ITC Novarese Std Book"/>
                                <w:i/>
                                <w:iCs/>
                                <w:spacing w:val="6"/>
                                <w:sz w:val="32"/>
                                <w:szCs w:val="32"/>
                              </w:rPr>
                              <w:t>WELTBESTE</w:t>
                            </w:r>
                            <w:r w:rsidR="00EB6AFB">
                              <w:rPr>
                                <w:rFonts w:ascii="ITC Novarese Std Book" w:hAnsi="ITC Novarese Std Book"/>
                                <w:i/>
                                <w:iCs/>
                                <w:spacing w:val="6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ITC Novarese Std Book" w:hAnsi="ITC Novarese Std Book"/>
                                <w:i/>
                                <w:iCs/>
                                <w:spacing w:val="6"/>
                                <w:sz w:val="32"/>
                                <w:szCs w:val="32"/>
                              </w:rPr>
                              <w:t xml:space="preserve"> PILS</w:t>
                            </w:r>
                            <w:r w:rsidR="00EB6AFB">
                              <w:rPr>
                                <w:rFonts w:ascii="ITC Novarese Std Book" w:hAnsi="ITC Novarese Std Book"/>
                                <w:i/>
                                <w:iCs/>
                                <w:spacing w:val="6"/>
                                <w:sz w:val="32"/>
                                <w:szCs w:val="32"/>
                              </w:rPr>
                              <w:t>“</w:t>
                            </w:r>
                            <w:r>
                              <w:rPr>
                                <w:rFonts w:ascii="ITC Novarese Std Book" w:hAnsi="ITC Novarese Std Book"/>
                                <w:i/>
                                <w:iCs/>
                                <w:spacing w:val="6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:rsidR="00096435" w:rsidRDefault="00096435">
                            <w:pPr>
                              <w:spacing w:line="288" w:lineRule="auto"/>
                              <w:rPr>
                                <w:rFonts w:ascii="ITC Novarese Std Book" w:eastAsia="ITC Novarese Std Book" w:hAnsi="ITC Novarese Std Book" w:cs="ITC Novarese Std Book"/>
                              </w:rPr>
                            </w:pPr>
                          </w:p>
                          <w:p w:rsidR="00BA2D10" w:rsidRDefault="00E6459E" w:rsidP="00F35EEB">
                            <w:pPr>
                              <w:widowControl w:val="0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suppressAutoHyphens/>
                              <w:spacing w:line="288" w:lineRule="auto"/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</w:pPr>
                            <w:r w:rsidRPr="00956E08">
                              <w:rPr>
                                <w:rFonts w:ascii="ITC Novarese Std Book" w:eastAsia="Arial Unicode MS" w:hAnsi="ITC Novarese Std Book" w:cs="Arial Unicode MS"/>
                                <w:b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 xml:space="preserve">Weiher, </w:t>
                            </w:r>
                            <w:r w:rsidR="00B37F6C">
                              <w:rPr>
                                <w:rFonts w:ascii="ITC Novarese Std Book" w:eastAsia="Arial Unicode MS" w:hAnsi="ITC Novarese Std Book" w:cs="Arial Unicode MS"/>
                                <w:b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>28</w:t>
                            </w:r>
                            <w:r w:rsidRPr="00956E08">
                              <w:rPr>
                                <w:rFonts w:ascii="ITC Novarese Std Book" w:eastAsia="Arial Unicode MS" w:hAnsi="ITC Novarese Std Book" w:cs="Arial Unicode MS"/>
                                <w:b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>. August 2023</w:t>
                            </w:r>
                            <w:r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 xml:space="preserve"> – </w:t>
                            </w:r>
                            <w:r w:rsidR="00B37F6C"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>Das ist eine Sensation</w:t>
                            </w:r>
                            <w:r w:rsidR="00BA2D10"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>!</w:t>
                            </w:r>
                            <w:r w:rsidR="00B37F6C"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 xml:space="preserve"> Nach 16 </w:t>
                            </w:r>
                            <w:r w:rsidR="00B37F6C" w:rsidRPr="00B37F6C"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>Auszeichnungen</w:t>
                            </w:r>
                            <w:r w:rsidR="00B37F6C"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 xml:space="preserve"> im Landesfinale des</w:t>
                            </w:r>
                            <w:r w:rsidR="00B37F6C" w:rsidRPr="00B37F6C"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 xml:space="preserve"> World Beer Award</w:t>
                            </w:r>
                            <w:r w:rsidR="00296607"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>s</w:t>
                            </w:r>
                            <w:r w:rsidR="00B37F6C"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 xml:space="preserve"> Anfang August, inklusiver drei Titeln als </w:t>
                            </w:r>
                            <w:r w:rsidR="00B37F6C" w:rsidRPr="00B37F6C"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>beste</w:t>
                            </w:r>
                            <w:r w:rsidR="00B37F6C"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>s</w:t>
                            </w:r>
                            <w:r w:rsidR="00B37F6C" w:rsidRPr="00B37F6C"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 xml:space="preserve"> Bier Deutschlands</w:t>
                            </w:r>
                            <w:r w:rsidR="00B37F6C"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 xml:space="preserve">, räumt das </w:t>
                            </w:r>
                            <w:r w:rsidR="00F35EEB"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 xml:space="preserve">Weiherer </w:t>
                            </w:r>
                            <w:r w:rsidR="00B37F6C"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 xml:space="preserve">Pils </w:t>
                            </w:r>
                            <w:r w:rsidR="00296607"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 xml:space="preserve">im Finale </w:t>
                            </w:r>
                            <w:r w:rsidR="00B37F6C"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>den Weltmeister-Titel ab! Damit holt die Brauerei Kundmüller die Auszeichnung als „Weltbestes</w:t>
                            </w:r>
                            <w:r w:rsidR="00F35EEB"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r w:rsidR="00B37F6C"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 xml:space="preserve">Pils“ nach Franken. Erstmals überhaupt wird die Familienbrauerei </w:t>
                            </w:r>
                            <w:r w:rsidR="00CB7523"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 xml:space="preserve">mit einem </w:t>
                            </w:r>
                            <w:r w:rsidR="00B37F6C"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>Weltmeister-Titel beim World Beer Award ausgezeichnet.</w:t>
                            </w:r>
                            <w:r w:rsidR="00BA2D10"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r w:rsidR="00B37F6C"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>Entsprechend riesig ist die Freude im beschauliche</w:t>
                            </w:r>
                            <w:r w:rsidR="00CB7523"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>n</w:t>
                            </w:r>
                            <w:r w:rsidR="00B37F6C"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r w:rsidR="002E5459"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 xml:space="preserve">100-Einwohner-Ort </w:t>
                            </w:r>
                            <w:r w:rsidR="00B37F6C"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>Weiher bei Bamberg</w:t>
                            </w:r>
                            <w:r w:rsidR="00BA2D10"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>.</w:t>
                            </w:r>
                            <w:r w:rsidR="00B66825"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 xml:space="preserve"> </w:t>
                            </w:r>
                          </w:p>
                          <w:p w:rsidR="00BA2D10" w:rsidRDefault="00BA2D10" w:rsidP="00F35EEB">
                            <w:pPr>
                              <w:widowControl w:val="0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suppressAutoHyphens/>
                              <w:spacing w:line="288" w:lineRule="auto"/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</w:pPr>
                          </w:p>
                          <w:p w:rsidR="00BA2D10" w:rsidRDefault="00DC7CC3" w:rsidP="00F35EEB">
                            <w:pPr>
                              <w:widowControl w:val="0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suppressAutoHyphens/>
                              <w:spacing w:line="288" w:lineRule="auto"/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 xml:space="preserve">„Der </w:t>
                            </w:r>
                            <w:r w:rsidR="00B66825"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 xml:space="preserve">nationale </w:t>
                            </w:r>
                            <w:r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 xml:space="preserve">Sieg in der Kategorie </w:t>
                            </w:r>
                            <w:r w:rsidR="00AC7D55"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>´</w:t>
                            </w:r>
                            <w:r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>Bestes deutsches Pils</w:t>
                            </w:r>
                            <w:r w:rsidR="00AC7D55"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>´</w:t>
                            </w:r>
                            <w:r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r w:rsidR="00B66825"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>war</w:t>
                            </w:r>
                            <w:r w:rsidR="002E5459"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 xml:space="preserve"> - </w:t>
                            </w:r>
                            <w:r w:rsidR="00B66825"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>auch aufgrund der Vielzahl der Bewerber</w:t>
                            </w:r>
                            <w:r w:rsidR="002E5459"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 xml:space="preserve"> -</w:t>
                            </w:r>
                            <w:r w:rsidR="00B66825"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 xml:space="preserve"> schon</w:t>
                            </w:r>
                            <w:r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 xml:space="preserve"> unglaublich. </w:t>
                            </w:r>
                            <w:r w:rsidR="00B66825"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 xml:space="preserve">Der Weltmeistertitel jedoch, das ist eine Sensation!“, freut sich Braumeister und Geschäftsführer Roland Kundmüller. </w:t>
                            </w:r>
                          </w:p>
                          <w:p w:rsidR="00BA2D10" w:rsidRDefault="00B66825" w:rsidP="00F35EEB">
                            <w:pPr>
                              <w:widowControl w:val="0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suppressAutoHyphens/>
                              <w:spacing w:line="288" w:lineRule="auto"/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>Sein Bruder Oswald</w:t>
                            </w:r>
                            <w:r w:rsidR="00CB7523"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 xml:space="preserve">schlägt in die gleiche Kerbe und widmet diesen einmaligen Erfolg dem ganzen Brauerei-Team: “Unser Pils als das </w:t>
                            </w:r>
                            <w:r w:rsidR="00BA2D10"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>B</w:t>
                            </w:r>
                            <w:r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>este der Welt</w:t>
                            </w:r>
                            <w:r w:rsidR="00BA2D10"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>!</w:t>
                            </w:r>
                            <w:r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r w:rsidR="00BA2D10"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>D</w:t>
                            </w:r>
                            <w:r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>afür hat unser Team über Jahre hart gearbeitet. Wir sind einfach überglücklich.“</w:t>
                            </w:r>
                            <w:r w:rsidR="00BA2D10"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r w:rsidR="00DE73DF"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>Der Sieg des Weiherer Pils ist auch e</w:t>
                            </w:r>
                            <w:r w:rsidR="00BA2D10">
                              <w:rPr>
                                <w:rFonts w:ascii="ITC Novarese Std Book" w:eastAsia="Arial Unicode MS" w:hAnsi="ITC Novarese Std Book" w:cs="Arial Unicode MS"/>
                                <w:spacing w:val="4"/>
                                <w:kern w:val="1"/>
                                <w:sz w:val="24"/>
                                <w:szCs w:val="24"/>
                                <w:u w:color="000000"/>
                              </w:rPr>
                              <w:t xml:space="preserve">in wunderbares Zeichen für regionales traditionelles Handwerk, schließlich werden alle Biere in Weiher nach dem Reinheitsgebot gebraut und trotzdem ist solch ein internationaler Erfolg möglich.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51.75pt;margin-top:146.25pt;width:492.3pt;height:612.75pt;z-index:25166643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X6v4AEAAK8DAAAOAAAAZHJzL2Uyb0RvYy54bWysU9tu2zAMfR+wfxD0vviypkmNOEW3osOA&#10;YRvQ7QNkWYo1SKImKbHz96NsJzXWt2F+kE1SPCQPj3f3g9HkJHxQYGtarHJKhOXQKnuo6c8fT++2&#10;lITIbMs0WFHTswj0fv/2za53lSihA90KTxDEhqp3Ne1idFWWBd4Jw8IKnLAYlOANi2j6Q9Z61iO6&#10;0VmZ57dZD751HrgIAb2PU5DuR3wpBY/fpAwiEl1T7C2Opx/PJp3Zfseqg2euU3xug/1DF4Ypi0Wv&#10;UI8sMnL06hWUUdxDABlXHEwGUiouxhlwmiL/a5rnjjkxzoLkBHelKfw/WP719N0T1eLu8s37zU2x&#10;LXFjlhnc1dTdg48Eml/IZCKrd6HCnGeHWXH4AAMmXvwBnYmDQXqT3phPMI60n69UiyESjs7bcl2W&#10;BYY4xjabbXFXrhNO9pLufIifBBiSPmrqUwcJlp2+hDhdvVxJbgtPSutxn9qSHvsqN3kqwFBWUrMp&#10;eXHLqIjS08rU9CZPz1xf2wQnRvHMldLU03TpKw7NMFPRQHtGJnoUUE3D7yPzghL92eKG1vk2lY9L&#10;wy+NZmnYo/kIqNGCEmZ5ByjRS8MPxwhSjROn6lNJZCoZqIqRs1nBSXZLe7z18p/t/wAAAP//AwBQ&#10;SwMEFAAGAAgAAAAhAEN8PS/jAAAADQEAAA8AAABkcnMvZG93bnJldi54bWxMj8FOwzAQRO9I/IO1&#10;SNyonaBWaYhTISQESBxooWq5ufGSuMR2FLtp+vfdnuA2o32anSkWo23ZgH0w3klIJgIYuspr42oJ&#10;X5/PdxmwEJXTqvUOJZwwwKK8vipUrv3RLXFYxZpRiAu5ktDE2OWch6pBq8LEd+jo9uN7qyLZvua6&#10;V0cKty1PhZhxq4yjD43q8KnB6nd1sBJmw3y/5Xq9+Viq9fub+TavL/uTlLc34+MDsIhj/IPhUp+q&#10;Q0mddv7gdGAteXE/JVRCOk9JXAiRZQmwHalpkgngZcH/ryjPAAAA//8DAFBLAQItABQABgAIAAAA&#10;IQC2gziS/gAAAOEBAAATAAAAAAAAAAAAAAAAAAAAAABbQ29udGVudF9UeXBlc10ueG1sUEsBAi0A&#10;FAAGAAgAAAAhADj9If/WAAAAlAEAAAsAAAAAAAAAAAAAAAAALwEAAF9yZWxzLy5yZWxzUEsBAi0A&#10;FAAGAAgAAAAhAETBfq/gAQAArwMAAA4AAAAAAAAAAAAAAAAALgIAAGRycy9lMm9Eb2MueG1sUEsB&#10;Ai0AFAAGAAgAAAAhAEN8PS/jAAAADQEAAA8AAAAAAAAAAAAAAAAAOgQAAGRycy9kb3ducmV2Lnht&#10;bFBLBQYAAAAABAAEAPMAAABKBQAAAAA=&#10;" filled="f" stroked="f" strokeweight="1pt">
                <v:stroke miterlimit="4"/>
                <v:textbox inset="4pt,4pt,4pt,4pt">
                  <w:txbxContent>
                    <w:p w:rsidR="00096435" w:rsidRDefault="00096435">
                      <w:pPr>
                        <w:pStyle w:val="Text"/>
                        <w:spacing w:line="288" w:lineRule="auto"/>
                        <w:rPr>
                          <w:rFonts w:ascii="ITC Novarese Std Book" w:eastAsia="ITC Novarese Std Book" w:hAnsi="ITC Novarese Std Book" w:cs="ITC Novarese Std Book"/>
                          <w:caps/>
                          <w:spacing w:val="10"/>
                          <w:sz w:val="26"/>
                          <w:szCs w:val="26"/>
                        </w:rPr>
                      </w:pPr>
                    </w:p>
                    <w:p w:rsidR="00096435" w:rsidRDefault="00096435">
                      <w:pPr>
                        <w:pStyle w:val="Text"/>
                        <w:spacing w:line="288" w:lineRule="auto"/>
                        <w:rPr>
                          <w:rFonts w:ascii="ITC Novarese Std Book" w:eastAsia="ITC Novarese Std Book" w:hAnsi="ITC Novarese Std Book" w:cs="ITC Novarese Std Book"/>
                          <w:caps/>
                          <w:spacing w:val="10"/>
                          <w:sz w:val="26"/>
                          <w:szCs w:val="26"/>
                        </w:rPr>
                      </w:pPr>
                    </w:p>
                    <w:p w:rsidR="00096435" w:rsidRDefault="00453E84">
                      <w:pPr>
                        <w:pStyle w:val="Text"/>
                        <w:spacing w:line="288" w:lineRule="auto"/>
                        <w:rPr>
                          <w:rFonts w:ascii="ITC Novarese Std Book" w:eastAsia="ITC Novarese Std Book" w:hAnsi="ITC Novarese Std Book" w:cs="ITC Novarese Std Book"/>
                          <w:caps/>
                          <w:spacing w:val="10"/>
                          <w:sz w:val="26"/>
                          <w:szCs w:val="26"/>
                        </w:rPr>
                      </w:pPr>
                      <w:r>
                        <w:rPr>
                          <w:rFonts w:ascii="ITC Novarese Std Book" w:hAnsi="ITC Novarese Std Book"/>
                          <w:caps/>
                          <w:spacing w:val="10"/>
                          <w:sz w:val="26"/>
                          <w:szCs w:val="26"/>
                        </w:rPr>
                        <w:t>Pressemitteilung</w:t>
                      </w:r>
                    </w:p>
                    <w:p w:rsidR="00096435" w:rsidRDefault="00096435">
                      <w:pPr>
                        <w:pStyle w:val="Text"/>
                        <w:spacing w:line="288" w:lineRule="auto"/>
                        <w:rPr>
                          <w:rFonts w:ascii="ITC Novarese Std Book" w:eastAsia="ITC Novarese Std Book" w:hAnsi="ITC Novarese Std Book" w:cs="ITC Novarese Std Book"/>
                          <w:i/>
                          <w:iCs/>
                          <w:spacing w:val="19"/>
                          <w:sz w:val="64"/>
                          <w:szCs w:val="64"/>
                        </w:rPr>
                      </w:pPr>
                    </w:p>
                    <w:p w:rsidR="00096435" w:rsidRDefault="00E6459E">
                      <w:pPr>
                        <w:pStyle w:val="Text"/>
                        <w:spacing w:line="288" w:lineRule="auto"/>
                        <w:rPr>
                          <w:rFonts w:ascii="ITC Novarese Std Book" w:eastAsia="ITC Novarese Std Book" w:hAnsi="ITC Novarese Std Book" w:cs="ITC Novarese Std Book"/>
                          <w:i/>
                          <w:iCs/>
                          <w:spacing w:val="12"/>
                          <w:sz w:val="64"/>
                          <w:szCs w:val="64"/>
                        </w:rPr>
                      </w:pPr>
                      <w:r>
                        <w:rPr>
                          <w:rFonts w:ascii="ITC Novarese Std Book" w:hAnsi="ITC Novarese Std Book"/>
                          <w:i/>
                          <w:iCs/>
                          <w:spacing w:val="19"/>
                          <w:sz w:val="64"/>
                          <w:szCs w:val="64"/>
                        </w:rPr>
                        <w:t xml:space="preserve">Weiherer </w:t>
                      </w:r>
                      <w:r w:rsidR="00B37F6C">
                        <w:rPr>
                          <w:rFonts w:ascii="ITC Novarese Std Book" w:hAnsi="ITC Novarese Std Book"/>
                          <w:i/>
                          <w:iCs/>
                          <w:spacing w:val="19"/>
                          <w:sz w:val="64"/>
                          <w:szCs w:val="64"/>
                        </w:rPr>
                        <w:t>Pils ist Weltmeister!</w:t>
                      </w:r>
                    </w:p>
                    <w:p w:rsidR="00096435" w:rsidRDefault="00B37F6C">
                      <w:pPr>
                        <w:pStyle w:val="Text"/>
                        <w:spacing w:before="140" w:line="288" w:lineRule="auto"/>
                        <w:rPr>
                          <w:rFonts w:ascii="ITC Novarese Std Book" w:eastAsia="ITC Novarese Std Book" w:hAnsi="ITC Novarese Std Book" w:cs="ITC Novarese Std Book"/>
                          <w:i/>
                          <w:iCs/>
                          <w:spacing w:val="6"/>
                          <w:sz w:val="32"/>
                          <w:szCs w:val="32"/>
                        </w:rPr>
                      </w:pPr>
                      <w:r>
                        <w:rPr>
                          <w:rFonts w:ascii="ITC Novarese Std Book" w:hAnsi="ITC Novarese Std Book"/>
                          <w:i/>
                          <w:iCs/>
                          <w:spacing w:val="6"/>
                          <w:sz w:val="32"/>
                          <w:szCs w:val="32"/>
                        </w:rPr>
                        <w:t xml:space="preserve">Unglaublich, aber wahr: Das Pils aus der Brauerei Kundmüller holt </w:t>
                      </w:r>
                      <w:r w:rsidR="00CB7523">
                        <w:rPr>
                          <w:rFonts w:ascii="ITC Novarese Std Book" w:hAnsi="ITC Novarese Std Book"/>
                          <w:i/>
                          <w:iCs/>
                          <w:spacing w:val="6"/>
                          <w:sz w:val="32"/>
                          <w:szCs w:val="32"/>
                        </w:rPr>
                        <w:t xml:space="preserve">in London </w:t>
                      </w:r>
                      <w:r>
                        <w:rPr>
                          <w:rFonts w:ascii="ITC Novarese Std Book" w:hAnsi="ITC Novarese Std Book"/>
                          <w:i/>
                          <w:iCs/>
                          <w:spacing w:val="6"/>
                          <w:sz w:val="32"/>
                          <w:szCs w:val="32"/>
                        </w:rPr>
                        <w:t>den Titel</w:t>
                      </w:r>
                      <w:r w:rsidR="00EB6AFB">
                        <w:rPr>
                          <w:rFonts w:ascii="ITC Novarese Std Book" w:hAnsi="ITC Novarese Std Book"/>
                          <w:i/>
                          <w:iCs/>
                          <w:spacing w:val="6"/>
                          <w:sz w:val="32"/>
                          <w:szCs w:val="32"/>
                        </w:rPr>
                        <w:t xml:space="preserve"> „</w:t>
                      </w:r>
                      <w:r>
                        <w:rPr>
                          <w:rFonts w:ascii="ITC Novarese Std Book" w:hAnsi="ITC Novarese Std Book"/>
                          <w:i/>
                          <w:iCs/>
                          <w:spacing w:val="6"/>
                          <w:sz w:val="32"/>
                          <w:szCs w:val="32"/>
                        </w:rPr>
                        <w:t>WELTBESTE</w:t>
                      </w:r>
                      <w:r w:rsidR="00EB6AFB">
                        <w:rPr>
                          <w:rFonts w:ascii="ITC Novarese Std Book" w:hAnsi="ITC Novarese Std Book"/>
                          <w:i/>
                          <w:iCs/>
                          <w:spacing w:val="6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ITC Novarese Std Book" w:hAnsi="ITC Novarese Std Book"/>
                          <w:i/>
                          <w:iCs/>
                          <w:spacing w:val="6"/>
                          <w:sz w:val="32"/>
                          <w:szCs w:val="32"/>
                        </w:rPr>
                        <w:t xml:space="preserve"> PILS</w:t>
                      </w:r>
                      <w:r w:rsidR="00EB6AFB">
                        <w:rPr>
                          <w:rFonts w:ascii="ITC Novarese Std Book" w:hAnsi="ITC Novarese Std Book"/>
                          <w:i/>
                          <w:iCs/>
                          <w:spacing w:val="6"/>
                          <w:sz w:val="32"/>
                          <w:szCs w:val="32"/>
                        </w:rPr>
                        <w:t>“</w:t>
                      </w:r>
                      <w:r>
                        <w:rPr>
                          <w:rFonts w:ascii="ITC Novarese Std Book" w:hAnsi="ITC Novarese Std Book"/>
                          <w:i/>
                          <w:iCs/>
                          <w:spacing w:val="6"/>
                          <w:sz w:val="32"/>
                          <w:szCs w:val="32"/>
                        </w:rPr>
                        <w:t xml:space="preserve">. </w:t>
                      </w:r>
                    </w:p>
                    <w:p w:rsidR="00096435" w:rsidRDefault="00096435">
                      <w:pPr>
                        <w:spacing w:line="288" w:lineRule="auto"/>
                        <w:rPr>
                          <w:rFonts w:ascii="ITC Novarese Std Book" w:eastAsia="ITC Novarese Std Book" w:hAnsi="ITC Novarese Std Book" w:cs="ITC Novarese Std Book"/>
                        </w:rPr>
                      </w:pPr>
                    </w:p>
                    <w:p w:rsidR="00BA2D10" w:rsidRDefault="00E6459E" w:rsidP="00F35EEB">
                      <w:pPr>
                        <w:widowControl w:val="0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suppressAutoHyphens/>
                        <w:spacing w:line="288" w:lineRule="auto"/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</w:pPr>
                      <w:r w:rsidRPr="00956E08">
                        <w:rPr>
                          <w:rFonts w:ascii="ITC Novarese Std Book" w:eastAsia="Arial Unicode MS" w:hAnsi="ITC Novarese Std Book" w:cs="Arial Unicode MS"/>
                          <w:b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 xml:space="preserve">Weiher, </w:t>
                      </w:r>
                      <w:r w:rsidR="00B37F6C">
                        <w:rPr>
                          <w:rFonts w:ascii="ITC Novarese Std Book" w:eastAsia="Arial Unicode MS" w:hAnsi="ITC Novarese Std Book" w:cs="Arial Unicode MS"/>
                          <w:b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>28</w:t>
                      </w:r>
                      <w:r w:rsidRPr="00956E08">
                        <w:rPr>
                          <w:rFonts w:ascii="ITC Novarese Std Book" w:eastAsia="Arial Unicode MS" w:hAnsi="ITC Novarese Std Book" w:cs="Arial Unicode MS"/>
                          <w:b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>. August 2023</w:t>
                      </w:r>
                      <w:r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 xml:space="preserve"> – </w:t>
                      </w:r>
                      <w:r w:rsidR="00B37F6C"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>Das ist eine Sensation</w:t>
                      </w:r>
                      <w:r w:rsidR="00BA2D10"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>!</w:t>
                      </w:r>
                      <w:r w:rsidR="00B37F6C"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 xml:space="preserve"> Nach 16 </w:t>
                      </w:r>
                      <w:r w:rsidR="00B37F6C" w:rsidRPr="00B37F6C"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>Auszeichnungen</w:t>
                      </w:r>
                      <w:r w:rsidR="00B37F6C"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 xml:space="preserve"> im Landesfinale des</w:t>
                      </w:r>
                      <w:r w:rsidR="00B37F6C" w:rsidRPr="00B37F6C"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 xml:space="preserve"> World Beer Award</w:t>
                      </w:r>
                      <w:r w:rsidR="00296607"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>s</w:t>
                      </w:r>
                      <w:r w:rsidR="00B37F6C"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 xml:space="preserve"> Anfang August, inklusiver drei Titeln als </w:t>
                      </w:r>
                      <w:r w:rsidR="00B37F6C" w:rsidRPr="00B37F6C"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>beste</w:t>
                      </w:r>
                      <w:r w:rsidR="00B37F6C"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>s</w:t>
                      </w:r>
                      <w:r w:rsidR="00B37F6C" w:rsidRPr="00B37F6C"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 xml:space="preserve"> Bier Deutschlands</w:t>
                      </w:r>
                      <w:r w:rsidR="00B37F6C"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 xml:space="preserve">, räumt das </w:t>
                      </w:r>
                      <w:r w:rsidR="00F35EEB"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 xml:space="preserve">Weiherer </w:t>
                      </w:r>
                      <w:r w:rsidR="00B37F6C"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 xml:space="preserve">Pils </w:t>
                      </w:r>
                      <w:r w:rsidR="00296607"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 xml:space="preserve">im Finale </w:t>
                      </w:r>
                      <w:r w:rsidR="00B37F6C"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>den Weltmeister-Titel ab! Damit holt die Brauerei Kundmüller die Auszeichnung als „Weltbestes</w:t>
                      </w:r>
                      <w:r w:rsidR="00F35EEB"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 xml:space="preserve"> </w:t>
                      </w:r>
                      <w:r w:rsidR="00B37F6C"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 xml:space="preserve">Pils“ nach Franken. Erstmals überhaupt wird die Familienbrauerei </w:t>
                      </w:r>
                      <w:r w:rsidR="00CB7523"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 xml:space="preserve">mit einem </w:t>
                      </w:r>
                      <w:r w:rsidR="00B37F6C"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>Weltmeister-Titel beim World Beer Award ausgezeichnet.</w:t>
                      </w:r>
                      <w:r w:rsidR="00BA2D10"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 xml:space="preserve"> </w:t>
                      </w:r>
                      <w:r w:rsidR="00B37F6C"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>Entsprechend riesig ist die Freude im beschauliche</w:t>
                      </w:r>
                      <w:r w:rsidR="00CB7523"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>n</w:t>
                      </w:r>
                      <w:r w:rsidR="00B37F6C"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 xml:space="preserve"> </w:t>
                      </w:r>
                      <w:r w:rsidR="002E5459"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 xml:space="preserve">100-Einwohner-Ort </w:t>
                      </w:r>
                      <w:r w:rsidR="00B37F6C"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>Weiher bei Bamberg</w:t>
                      </w:r>
                      <w:r w:rsidR="00BA2D10"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>.</w:t>
                      </w:r>
                      <w:r w:rsidR="00B66825"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 xml:space="preserve"> </w:t>
                      </w:r>
                    </w:p>
                    <w:p w:rsidR="00BA2D10" w:rsidRDefault="00BA2D10" w:rsidP="00F35EEB">
                      <w:pPr>
                        <w:widowControl w:val="0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suppressAutoHyphens/>
                        <w:spacing w:line="288" w:lineRule="auto"/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</w:pPr>
                    </w:p>
                    <w:p w:rsidR="00BA2D10" w:rsidRDefault="00DC7CC3" w:rsidP="00F35EEB">
                      <w:pPr>
                        <w:widowControl w:val="0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suppressAutoHyphens/>
                        <w:spacing w:line="288" w:lineRule="auto"/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</w:pPr>
                      <w:r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 xml:space="preserve">„Der </w:t>
                      </w:r>
                      <w:r w:rsidR="00B66825"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 xml:space="preserve">nationale </w:t>
                      </w:r>
                      <w:r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 xml:space="preserve">Sieg in der Kategorie </w:t>
                      </w:r>
                      <w:r w:rsidR="00AC7D55"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>´</w:t>
                      </w:r>
                      <w:r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>Bestes deutsches Pils</w:t>
                      </w:r>
                      <w:r w:rsidR="00AC7D55"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>´</w:t>
                      </w:r>
                      <w:r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 xml:space="preserve"> </w:t>
                      </w:r>
                      <w:r w:rsidR="00B66825"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>war</w:t>
                      </w:r>
                      <w:r w:rsidR="002E5459"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 xml:space="preserve"> - </w:t>
                      </w:r>
                      <w:r w:rsidR="00B66825"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>auch aufgrund der Vielzahl der Bewerber</w:t>
                      </w:r>
                      <w:r w:rsidR="002E5459"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 xml:space="preserve"> -</w:t>
                      </w:r>
                      <w:r w:rsidR="00B66825"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 xml:space="preserve"> schon</w:t>
                      </w:r>
                      <w:r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 xml:space="preserve"> unglaublich. </w:t>
                      </w:r>
                      <w:r w:rsidR="00B66825"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 xml:space="preserve">Der Weltmeistertitel jedoch, das ist eine Sensation!“, freut sich Braumeister und Geschäftsführer Roland Kundmüller. </w:t>
                      </w:r>
                    </w:p>
                    <w:p w:rsidR="00BA2D10" w:rsidRDefault="00B66825" w:rsidP="00F35EEB">
                      <w:pPr>
                        <w:widowControl w:val="0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suppressAutoHyphens/>
                        <w:spacing w:line="288" w:lineRule="auto"/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</w:pPr>
                      <w:r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>Sein Bruder Oswald</w:t>
                      </w:r>
                      <w:r w:rsidR="00CB7523"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 xml:space="preserve"> </w:t>
                      </w:r>
                      <w:r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 xml:space="preserve">schlägt in die gleiche Kerbe und widmet diesen einmaligen Erfolg dem ganzen Brauerei-Team: “Unser Pils als das </w:t>
                      </w:r>
                      <w:r w:rsidR="00BA2D10"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>B</w:t>
                      </w:r>
                      <w:r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>este der Welt</w:t>
                      </w:r>
                      <w:r w:rsidR="00BA2D10"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>!</w:t>
                      </w:r>
                      <w:r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 xml:space="preserve"> </w:t>
                      </w:r>
                      <w:r w:rsidR="00BA2D10"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>D</w:t>
                      </w:r>
                      <w:r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>afür hat unser Team über Jahre hart gearbeitet. Wir sind einfach überglücklich.“</w:t>
                      </w:r>
                      <w:r w:rsidR="00BA2D10"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 xml:space="preserve"> </w:t>
                      </w:r>
                      <w:r w:rsidR="00DE73DF"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>Der Sieg des Weiherer Pils ist auch e</w:t>
                      </w:r>
                      <w:r w:rsidR="00BA2D10">
                        <w:rPr>
                          <w:rFonts w:ascii="ITC Novarese Std Book" w:eastAsia="Arial Unicode MS" w:hAnsi="ITC Novarese Std Book" w:cs="Arial Unicode MS"/>
                          <w:spacing w:val="4"/>
                          <w:kern w:val="1"/>
                          <w:sz w:val="24"/>
                          <w:szCs w:val="24"/>
                          <w:u w:color="000000"/>
                        </w:rPr>
                        <w:t xml:space="preserve">in wunderbares Zeichen für regionales traditionelles Handwerk, schließlich werden alle Biere in Weiher nach dem Reinheitsgebot gebraut und trotzdem ist solch ein internationaler Erfolg möglich. 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6459E"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4819650</wp:posOffset>
                </wp:positionH>
                <wp:positionV relativeFrom="page">
                  <wp:posOffset>809625</wp:posOffset>
                </wp:positionV>
                <wp:extent cx="2325370" cy="89535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370" cy="8953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96435" w:rsidRDefault="00453E84">
                            <w:pPr>
                              <w:pStyle w:val="Text"/>
                              <w:spacing w:before="140"/>
                              <w:jc w:val="right"/>
                              <w:rPr>
                                <w:rFonts w:ascii="ITC Novarese Std Medium" w:eastAsia="ITC Novarese Std Medium" w:hAnsi="ITC Novarese Std Medium" w:cs="ITC Novarese Std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Novarese Std Medium" w:hAnsi="ITC Novarese Std Medium"/>
                                <w:sz w:val="18"/>
                                <w:szCs w:val="18"/>
                              </w:rPr>
                              <w:t>Brauerei-Gasthof Kundmüller</w:t>
                            </w:r>
                            <w:r>
                              <w:rPr>
                                <w:rFonts w:ascii="ITC Novarese Std Medium" w:eastAsia="ITC Novarese Std Medium" w:hAnsi="ITC Novarese Std Medium" w:cs="ITC Novarese Std Medium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ITC Novarese Std Medium" w:hAnsi="ITC Novarese Std Medium"/>
                                <w:sz w:val="18"/>
                                <w:szCs w:val="18"/>
                              </w:rPr>
                              <w:t>Weiher 13</w:t>
                            </w:r>
                            <w:r>
                              <w:rPr>
                                <w:rFonts w:ascii="ITC Novarese Std Medium" w:eastAsia="ITC Novarese Std Medium" w:hAnsi="ITC Novarese Std Medium" w:cs="ITC Novarese Std Medium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ITC Novarese Std Medium" w:hAnsi="ITC Novarese Std Medium"/>
                                <w:sz w:val="18"/>
                                <w:szCs w:val="18"/>
                              </w:rPr>
                              <w:t>96191 Viereth-Trunstadt</w:t>
                            </w:r>
                          </w:p>
                          <w:p w:rsidR="00096435" w:rsidRDefault="00453E84">
                            <w:pPr>
                              <w:pStyle w:val="Text"/>
                              <w:spacing w:before="140"/>
                              <w:jc w:val="right"/>
                            </w:pPr>
                            <w:r>
                              <w:rPr>
                                <w:rFonts w:ascii="ITC Novarese Std Medium" w:hAnsi="ITC Novarese Std Medium"/>
                                <w:spacing w:val="-3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 w:rsidR="00AC7D55">
                              <w:rPr>
                                <w:rFonts w:ascii="ITC Novarese Std Medium" w:hAnsi="ITC Novarese Std Medium"/>
                                <w:spacing w:val="-3"/>
                                <w:sz w:val="18"/>
                                <w:szCs w:val="18"/>
                                <w:lang w:val="en-US"/>
                              </w:rPr>
                              <w:t>kolja.kneuer</w:t>
                            </w:r>
                            <w:r>
                              <w:rPr>
                                <w:rFonts w:ascii="ITC Novarese Std Medium" w:hAnsi="ITC Novarese Std Medium"/>
                                <w:spacing w:val="-3"/>
                                <w:sz w:val="18"/>
                                <w:szCs w:val="18"/>
                                <w:lang w:val="en-US"/>
                              </w:rPr>
                              <w:t>@brauerei-kundmueller.de</w:t>
                            </w:r>
                            <w:r>
                              <w:rPr>
                                <w:rFonts w:ascii="ITC Novarese Std Medium" w:eastAsia="ITC Novarese Std Medium" w:hAnsi="ITC Novarese Std Medium" w:cs="ITC Novarese Std Medium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ITC Novarese Std Medium" w:hAnsi="ITC Novarese Std Medium"/>
                                <w:sz w:val="18"/>
                                <w:szCs w:val="18"/>
                              </w:rPr>
                              <w:t>Mobil: +49 1</w:t>
                            </w:r>
                            <w:r w:rsidR="00AC7D55">
                              <w:rPr>
                                <w:rFonts w:ascii="ITC Novarese Std Medium" w:hAnsi="ITC Novarese Std Medium"/>
                                <w:sz w:val="18"/>
                                <w:szCs w:val="18"/>
                              </w:rPr>
                              <w:t>79 799 84 89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27" type="#_x0000_t202" style="position:absolute;margin-left:379.5pt;margin-top:63.75pt;width:183.1pt;height:70.5pt;z-index:25166540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j54AEAAKUDAAAOAAAAZHJzL2Uyb0RvYy54bWysU9uO0zAQfUfiHyy/06TplnajpquF1SIk&#10;BEgLH+A4dmNke4ztNunfM3aa7op9Q/TBHc/l+MzMye5uNJqchA8KbEOXi5ISYTl0yh4a+vPH47st&#10;JSEy2zENVjT0LAK92799sxtcLSroQXfCEwSxoR5cQ/sYXV0UgffCsLAAJywGJXjDIl79oeg8GxDd&#10;6KIqy/fFAL5zHrgIAb0PU5DuM76UgsdvUgYRiW4ocov59Pls01nsd6w+eOZ6xS802D+wMExZfPQK&#10;9cAiI0evXkEZxT0EkHHBwRQgpeIi94DdLMu/unnqmRO5FxxOcNcxhf8Hy7+evnuiOtxduVltbpbb&#10;akOJZQZ3NbG795FA+wsnmYY1uFBjzZPDqjh+gBELZ39AZ5rBKL1J/1hPMI5jP19HLcZIODqrVbVe&#10;bTDEMba9Xa/WeRfFc7XzIX4SYEgyGuoTgYTKTl9CRCaYOqckt4VHpXVep7ZkQFrVpkz4DFUlNZuK&#10;X2QZFVF5WpmG3pTpl9pAUG0TnMjaubyUmp6aS1Yc23Ga2Nx4C90Z5zGgjBoafh+ZF5Tozxb3lDQ3&#10;G3422tmwR/MRUJlLSpjlPaAwZ573xwhS5UbTo9MTSDBdUAuZ6kW3SWwv7znr+eva/wEAAP//AwBQ&#10;SwMEFAAGAAgAAAAhAGgbyArgAAAADAEAAA8AAABkcnMvZG93bnJldi54bWxMj0FLw0AUhO+C/2F5&#10;gje76cK2NWZTRBFERUjtocfX7DMJZt+G7LZN/73bkx6HGWa+KdaT68WRxtB5NjCfZSCIa287bgxs&#10;v17uViBCRLbYeyYDZwqwLq+vCsytP3FFx01sRCrhkKOBNsYhlzLULTkMMz8QJ+/bjw5jkmMj7Yin&#10;VO56qbJsIR12nBZaHOippfpnc3AG3ir8eMdKK9+5YHev8vP87MmY25vp8QFEpCn+heGCn9ChTEx7&#10;f2AbRG9gqe/Tl5gMtdQgLom50grE3oBarDTIspD/T5S/AAAA//8DAFBLAQItABQABgAIAAAAIQC2&#10;gziS/gAAAOEBAAATAAAAAAAAAAAAAAAAAAAAAABbQ29udGVudF9UeXBlc10ueG1sUEsBAi0AFAAG&#10;AAgAAAAhADj9If/WAAAAlAEAAAsAAAAAAAAAAAAAAAAALwEAAF9yZWxzLy5yZWxzUEsBAi0AFAAG&#10;AAgAAAAhAM7E6PngAQAApQMAAA4AAAAAAAAAAAAAAAAALgIAAGRycy9lMm9Eb2MueG1sUEsBAi0A&#10;FAAGAAgAAAAhAGgbyArgAAAADAEAAA8AAAAAAAAAAAAAAAAAOgQAAGRycy9kb3ducmV2LnhtbFBL&#10;BQYAAAAABAAEAPMAAABHBQAAAAA=&#10;" filled="f" stroked="f" strokeweight="1pt">
                <v:stroke miterlimit="4"/>
                <v:textbox inset="0,0,0,0">
                  <w:txbxContent>
                    <w:p w:rsidR="00096435" w:rsidRDefault="00453E84">
                      <w:pPr>
                        <w:pStyle w:val="Text"/>
                        <w:spacing w:before="140"/>
                        <w:jc w:val="right"/>
                        <w:rPr>
                          <w:rFonts w:ascii="ITC Novarese Std Medium" w:eastAsia="ITC Novarese Std Medium" w:hAnsi="ITC Novarese Std Medium" w:cs="ITC Novarese Std Medium"/>
                          <w:sz w:val="18"/>
                          <w:szCs w:val="18"/>
                        </w:rPr>
                      </w:pPr>
                      <w:r>
                        <w:rPr>
                          <w:rFonts w:ascii="ITC Novarese Std Medium" w:hAnsi="ITC Novarese Std Medium"/>
                          <w:sz w:val="18"/>
                          <w:szCs w:val="18"/>
                        </w:rPr>
                        <w:t>Brauerei-Gasthof Kundmüller</w:t>
                      </w:r>
                      <w:r>
                        <w:rPr>
                          <w:rFonts w:ascii="ITC Novarese Std Medium" w:eastAsia="ITC Novarese Std Medium" w:hAnsi="ITC Novarese Std Medium" w:cs="ITC Novarese Std Medium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ITC Novarese Std Medium" w:hAnsi="ITC Novarese Std Medium"/>
                          <w:sz w:val="18"/>
                          <w:szCs w:val="18"/>
                        </w:rPr>
                        <w:t>Weiher 13</w:t>
                      </w:r>
                      <w:r>
                        <w:rPr>
                          <w:rFonts w:ascii="ITC Novarese Std Medium" w:eastAsia="ITC Novarese Std Medium" w:hAnsi="ITC Novarese Std Medium" w:cs="ITC Novarese Std Medium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ITC Novarese Std Medium" w:hAnsi="ITC Novarese Std Medium"/>
                          <w:sz w:val="18"/>
                          <w:szCs w:val="18"/>
                        </w:rPr>
                        <w:t>96191 Viereth-Trunstadt</w:t>
                      </w:r>
                    </w:p>
                    <w:p w:rsidR="00096435" w:rsidRDefault="00453E84">
                      <w:pPr>
                        <w:pStyle w:val="Text"/>
                        <w:spacing w:before="140"/>
                        <w:jc w:val="right"/>
                      </w:pPr>
                      <w:r>
                        <w:rPr>
                          <w:rFonts w:ascii="ITC Novarese Std Medium" w:hAnsi="ITC Novarese Std Medium"/>
                          <w:spacing w:val="-3"/>
                          <w:sz w:val="18"/>
                          <w:szCs w:val="18"/>
                        </w:rPr>
                        <w:t xml:space="preserve">E-Mail: </w:t>
                      </w:r>
                      <w:r w:rsidR="00AC7D55">
                        <w:rPr>
                          <w:rFonts w:ascii="ITC Novarese Std Medium" w:hAnsi="ITC Novarese Std Medium"/>
                          <w:spacing w:val="-3"/>
                          <w:sz w:val="18"/>
                          <w:szCs w:val="18"/>
                          <w:lang w:val="en-US"/>
                        </w:rPr>
                        <w:t>kolja.kneuer</w:t>
                      </w:r>
                      <w:r>
                        <w:rPr>
                          <w:rFonts w:ascii="ITC Novarese Std Medium" w:hAnsi="ITC Novarese Std Medium"/>
                          <w:spacing w:val="-3"/>
                          <w:sz w:val="18"/>
                          <w:szCs w:val="18"/>
                          <w:lang w:val="en-US"/>
                        </w:rPr>
                        <w:t>@brauerei-kundmueller.de</w:t>
                      </w:r>
                      <w:r>
                        <w:rPr>
                          <w:rFonts w:ascii="ITC Novarese Std Medium" w:eastAsia="ITC Novarese Std Medium" w:hAnsi="ITC Novarese Std Medium" w:cs="ITC Novarese Std Medium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ITC Novarese Std Medium" w:hAnsi="ITC Novarese Std Medium"/>
                          <w:sz w:val="18"/>
                          <w:szCs w:val="18"/>
                        </w:rPr>
                        <w:t>Mobil: +49 1</w:t>
                      </w:r>
                      <w:r w:rsidR="00AC7D55">
                        <w:rPr>
                          <w:rFonts w:ascii="ITC Novarese Std Medium" w:hAnsi="ITC Novarese Std Medium"/>
                          <w:sz w:val="18"/>
                          <w:szCs w:val="18"/>
                        </w:rPr>
                        <w:t>79 799 84 89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53E84">
        <w:rPr>
          <w:noProof/>
        </w:rP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page">
              <wp:posOffset>824140</wp:posOffset>
            </wp:positionH>
            <wp:positionV relativeFrom="page">
              <wp:posOffset>720000</wp:posOffset>
            </wp:positionV>
            <wp:extent cx="1095884" cy="883486"/>
            <wp:effectExtent l="0" t="0" r="0" b="0"/>
            <wp:wrapThrough wrapText="bothSides" distL="152400" distR="152400">
              <wp:wrapPolygon edited="1">
                <wp:start x="0" y="0"/>
                <wp:lineTo x="0" y="21599"/>
                <wp:lineTo x="21598" y="21599"/>
                <wp:lineTo x="21598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WeihBier-BADBL_4c_M-tmp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b="28130"/>
                    <a:stretch>
                      <a:fillRect/>
                    </a:stretch>
                  </pic:blipFill>
                  <pic:spPr>
                    <a:xfrm>
                      <a:off x="0" y="0"/>
                      <a:ext cx="1095884" cy="8834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53E84">
        <w:rPr>
          <w:noProof/>
        </w:rP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page">
              <wp:posOffset>2175933</wp:posOffset>
            </wp:positionH>
            <wp:positionV relativeFrom="page">
              <wp:posOffset>982593</wp:posOffset>
            </wp:positionV>
            <wp:extent cx="1711733" cy="57393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GKu-Logo_4c_M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733" cy="5739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096435">
      <w:headerReference w:type="default" r:id="rId8"/>
      <w:footerReference w:type="default" r:id="rId9"/>
      <w:pgSz w:w="11906" w:h="16838"/>
      <w:pgMar w:top="3572" w:right="680" w:bottom="720" w:left="1417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648" w:rsidRDefault="002A5648">
      <w:r>
        <w:separator/>
      </w:r>
    </w:p>
  </w:endnote>
  <w:endnote w:type="continuationSeparator" w:id="0">
    <w:p w:rsidR="002A5648" w:rsidRDefault="002A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Novarese Std Book">
    <w:altName w:val="Cambria"/>
    <w:panose1 w:val="020E0503030505020404"/>
    <w:charset w:val="00"/>
    <w:family w:val="swiss"/>
    <w:notTrueType/>
    <w:pitch w:val="variable"/>
    <w:sig w:usb0="800000AF" w:usb1="4000204A" w:usb2="00000000" w:usb3="00000000" w:csb0="00000001" w:csb1="00000000"/>
  </w:font>
  <w:font w:name="ITC Novarese Std Medium">
    <w:altName w:val="Cambria"/>
    <w:panose1 w:val="020E06030407050204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435" w:rsidRDefault="0009643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648" w:rsidRDefault="002A5648">
      <w:r>
        <w:separator/>
      </w:r>
    </w:p>
  </w:footnote>
  <w:footnote w:type="continuationSeparator" w:id="0">
    <w:p w:rsidR="002A5648" w:rsidRDefault="002A5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435" w:rsidRDefault="00096435"/>
  <w:p w:rsidR="00096435" w:rsidRDefault="00096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35"/>
    <w:rsid w:val="00096435"/>
    <w:rsid w:val="001113B3"/>
    <w:rsid w:val="00296607"/>
    <w:rsid w:val="002A5648"/>
    <w:rsid w:val="002E5459"/>
    <w:rsid w:val="00453E84"/>
    <w:rsid w:val="00631F6E"/>
    <w:rsid w:val="006D5826"/>
    <w:rsid w:val="00744F82"/>
    <w:rsid w:val="00956E08"/>
    <w:rsid w:val="00A2261D"/>
    <w:rsid w:val="00AC7D55"/>
    <w:rsid w:val="00B37F6C"/>
    <w:rsid w:val="00B523CE"/>
    <w:rsid w:val="00B66825"/>
    <w:rsid w:val="00BA2D10"/>
    <w:rsid w:val="00C10518"/>
    <w:rsid w:val="00CB7523"/>
    <w:rsid w:val="00DC7CC3"/>
    <w:rsid w:val="00DE73DF"/>
    <w:rsid w:val="00E6459E"/>
    <w:rsid w:val="00EB6AFB"/>
    <w:rsid w:val="00F3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8747F-21DD-4CDC-9592-120261AE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Helvetica" w:eastAsia="Helvetica" w:hAnsi="Helvetica" w:cs="Helvetica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Kundmüller Claudia</dc:creator>
  <cp:lastModifiedBy>Kundmüller Claudia</cp:lastModifiedBy>
  <cp:revision>2</cp:revision>
  <dcterms:created xsi:type="dcterms:W3CDTF">2023-10-09T15:19:00Z</dcterms:created>
  <dcterms:modified xsi:type="dcterms:W3CDTF">2023-10-09T15:19:00Z</dcterms:modified>
</cp:coreProperties>
</file>